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4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1362D" w14:textId="3E87E001" w:rsidR="00110D5B" w:rsidRDefault="00110D5B" w:rsidP="00110D5B">
      <w:pPr>
        <w:pStyle w:val="Akapitzlist"/>
        <w:numPr>
          <w:ilvl w:val="0"/>
          <w:numId w:val="1"/>
        </w:numPr>
        <w:rPr>
          <w:noProof/>
        </w:rPr>
      </w:pPr>
      <w:r>
        <w:rPr>
          <w:noProof/>
        </w:rPr>
        <w:t>Waszyngton. Vaugan Place.</w:t>
      </w:r>
      <w:r w:rsidR="003D25D5">
        <w:rPr>
          <w:noProof/>
        </w:rPr>
        <w:t xml:space="preserve"> [1]</w:t>
      </w:r>
    </w:p>
    <w:p w14:paraId="055DA656" w14:textId="56D67AC8" w:rsidR="00F169DF" w:rsidRDefault="00F169DF">
      <w:pPr>
        <w:rPr>
          <w:noProof/>
        </w:rPr>
      </w:pPr>
      <w:r>
        <w:rPr>
          <w:noProof/>
        </w:rPr>
        <w:drawing>
          <wp:inline distT="0" distB="0" distL="0" distR="0" wp14:anchorId="4DC02996" wp14:editId="1F79EE06">
            <wp:extent cx="5760720" cy="3362960"/>
            <wp:effectExtent l="0" t="0" r="0" b="8890"/>
            <wp:docPr id="1" name="Obraz 1" descr="Vaughn Place - Washington D.C. - Pool De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ughn Place - Washington D.C. - Pool Dec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9E3D6" w14:textId="77777777" w:rsidR="00110D5B" w:rsidRDefault="00854F2D" w:rsidP="00110D5B">
      <w:hyperlink r:id="rId6" w:history="1">
        <w:r w:rsidR="00110D5B" w:rsidRPr="00B73271">
          <w:rPr>
            <w:rStyle w:val="Hipercze"/>
          </w:rPr>
          <w:t>https://www.vaughanplace.com/en/apartments/featured-amenity.html</w:t>
        </w:r>
      </w:hyperlink>
      <w:r w:rsidR="00110D5B">
        <w:t xml:space="preserve"> </w:t>
      </w:r>
    </w:p>
    <w:p w14:paraId="0D3BE942" w14:textId="4E704BF6" w:rsidR="00110D5B" w:rsidRDefault="00110D5B">
      <w:pPr>
        <w:rPr>
          <w:noProof/>
        </w:rPr>
      </w:pPr>
    </w:p>
    <w:p w14:paraId="451F050B" w14:textId="6C2524E8" w:rsidR="00110D5B" w:rsidRDefault="00110D5B" w:rsidP="00110D5B">
      <w:pPr>
        <w:pStyle w:val="Akapitzlist"/>
        <w:numPr>
          <w:ilvl w:val="0"/>
          <w:numId w:val="1"/>
        </w:numPr>
        <w:rPr>
          <w:noProof/>
        </w:rPr>
      </w:pPr>
      <w:r>
        <w:rPr>
          <w:noProof/>
        </w:rPr>
        <w:t>Gold Coast. Fraser Propoerty.</w:t>
      </w:r>
      <w:r w:rsidR="003D25D5">
        <w:rPr>
          <w:noProof/>
        </w:rPr>
        <w:t xml:space="preserve"> [4]</w:t>
      </w:r>
    </w:p>
    <w:p w14:paraId="6B54CFC8" w14:textId="4E5DF3C5" w:rsidR="005148D3" w:rsidRDefault="005148D3">
      <w:r>
        <w:rPr>
          <w:noProof/>
        </w:rPr>
        <w:drawing>
          <wp:inline distT="0" distB="0" distL="0" distR="0" wp14:anchorId="351DFE29" wp14:editId="55A48162">
            <wp:extent cx="5760720" cy="3600450"/>
            <wp:effectExtent l="0" t="0" r="0" b="0"/>
            <wp:docPr id="2" name="Obraz 2" descr="Obraz zawierający budynek, droga, zewnętrzne, blok mieszkal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budynek, droga, zewnętrzne, blok mieszkalny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CCAA3" w14:textId="60FCDF07" w:rsidR="005148D3" w:rsidRDefault="005148D3">
      <w:r>
        <w:t xml:space="preserve">Źródło: </w:t>
      </w:r>
      <w:hyperlink r:id="rId8" w:history="1">
        <w:r w:rsidRPr="00B95C63">
          <w:rPr>
            <w:rStyle w:val="Hipercze"/>
          </w:rPr>
          <w:t>https://www.frasersproperty.com.au/Media-Centre/News/2021/09/17/Hutchinson-Builders-Appointed</w:t>
        </w:r>
      </w:hyperlink>
      <w:r>
        <w:t xml:space="preserve"> </w:t>
      </w:r>
    </w:p>
    <w:p w14:paraId="36170034" w14:textId="3135007B" w:rsidR="005632EF" w:rsidRDefault="005632EF" w:rsidP="00527E2A">
      <w:pPr>
        <w:pStyle w:val="Akapitzlist"/>
        <w:numPr>
          <w:ilvl w:val="0"/>
          <w:numId w:val="1"/>
        </w:numPr>
      </w:pPr>
      <w:proofErr w:type="spellStart"/>
      <w:r>
        <w:lastRenderedPageBreak/>
        <w:t>Jubail</w:t>
      </w:r>
      <w:proofErr w:type="spellEnd"/>
      <w:r>
        <w:t xml:space="preserve"> Island. [6]</w:t>
      </w:r>
    </w:p>
    <w:p w14:paraId="2B6FA1BC" w14:textId="77777777" w:rsidR="005632EF" w:rsidRDefault="005632EF" w:rsidP="005632EF">
      <w:r>
        <w:rPr>
          <w:noProof/>
        </w:rPr>
        <w:drawing>
          <wp:inline distT="0" distB="0" distL="0" distR="0" wp14:anchorId="309F6713" wp14:editId="6E420337">
            <wp:extent cx="5151120" cy="4009266"/>
            <wp:effectExtent l="0" t="0" r="0" b="0"/>
            <wp:docPr id="9" name="Obraz 9" descr="Obraz zawierający wewnątrz, ściana, budynek, sufi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wewnątrz, ściana, budynek, sufit&#10;&#10;Opis wygenerowany automatyczni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412" cy="401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30A44" w14:textId="77777777" w:rsidR="00527E2A" w:rsidRPr="00527E2A" w:rsidRDefault="005632EF" w:rsidP="00527E2A">
      <w:pPr>
        <w:rPr>
          <w:rStyle w:val="Hipercze"/>
          <w:color w:val="auto"/>
          <w:u w:val="none"/>
        </w:rPr>
      </w:pPr>
      <w:r>
        <w:t xml:space="preserve">Źródło: </w:t>
      </w:r>
      <w:hyperlink r:id="rId10" w:anchor="filters" w:history="1">
        <w:r w:rsidRPr="00B95C63">
          <w:rPr>
            <w:rStyle w:val="Hipercze"/>
          </w:rPr>
          <w:t>https://www.jubailisland.ae/en/properties-en/villas/med-villas#filters</w:t>
        </w:r>
      </w:hyperlink>
    </w:p>
    <w:p w14:paraId="7CD46A5C" w14:textId="77777777" w:rsidR="00854F2D" w:rsidRDefault="00854F2D" w:rsidP="00854F2D">
      <w:pPr>
        <w:pStyle w:val="Akapitzlist"/>
      </w:pPr>
    </w:p>
    <w:p w14:paraId="6004F871" w14:textId="18512A67" w:rsidR="005148D3" w:rsidRDefault="00110D5B" w:rsidP="00527E2A">
      <w:pPr>
        <w:pStyle w:val="Akapitzlist"/>
        <w:numPr>
          <w:ilvl w:val="0"/>
          <w:numId w:val="1"/>
        </w:numPr>
      </w:pPr>
      <w:r>
        <w:t xml:space="preserve">Los Angeles. </w:t>
      </w:r>
      <w:proofErr w:type="spellStart"/>
      <w:r>
        <w:t>Modera</w:t>
      </w:r>
      <w:proofErr w:type="spellEnd"/>
      <w:r>
        <w:t xml:space="preserve"> Hollywood.</w:t>
      </w:r>
      <w:r w:rsidR="003D25D5">
        <w:t xml:space="preserve"> [7]</w:t>
      </w:r>
    </w:p>
    <w:p w14:paraId="27518034" w14:textId="5BA60EA9" w:rsidR="005148D3" w:rsidRDefault="005148D3">
      <w:r>
        <w:rPr>
          <w:noProof/>
        </w:rPr>
        <w:drawing>
          <wp:inline distT="0" distB="0" distL="0" distR="0" wp14:anchorId="383564CC" wp14:editId="1EAF7FF1">
            <wp:extent cx="5760720" cy="3240405"/>
            <wp:effectExtent l="0" t="0" r="0" b="0"/>
            <wp:docPr id="3" name="Obraz 3" descr="Obraz zawierający niebo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niebo, budynek&#10;&#10;Opis wygenerowany automatyczni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3E47D" w14:textId="53489E3E" w:rsidR="005148D3" w:rsidRDefault="005148D3">
      <w:r>
        <w:t xml:space="preserve">Źródło: </w:t>
      </w:r>
      <w:hyperlink r:id="rId12" w:history="1">
        <w:r w:rsidR="0075073F" w:rsidRPr="00B95C63">
          <w:rPr>
            <w:rStyle w:val="Hipercze"/>
          </w:rPr>
          <w:t>https://www.moderahollywood.com/los-angeles-ca-apartments/modera-hollywood/photos/</w:t>
        </w:r>
      </w:hyperlink>
    </w:p>
    <w:sectPr w:rsidR="005148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6A54C2"/>
    <w:multiLevelType w:val="hybridMultilevel"/>
    <w:tmpl w:val="D778AB0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4D22E7"/>
    <w:multiLevelType w:val="hybridMultilevel"/>
    <w:tmpl w:val="D778AB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DA22E5"/>
    <w:multiLevelType w:val="hybridMultilevel"/>
    <w:tmpl w:val="E10E7A8E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16B7228"/>
    <w:multiLevelType w:val="hybridMultilevel"/>
    <w:tmpl w:val="71E4C194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658003490">
    <w:abstractNumId w:val="1"/>
  </w:num>
  <w:num w:numId="2" w16cid:durableId="1446659159">
    <w:abstractNumId w:val="0"/>
  </w:num>
  <w:num w:numId="3" w16cid:durableId="688217880">
    <w:abstractNumId w:val="2"/>
  </w:num>
  <w:num w:numId="4" w16cid:durableId="8601674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8D3"/>
    <w:rsid w:val="00110D5B"/>
    <w:rsid w:val="002932F5"/>
    <w:rsid w:val="003D25D5"/>
    <w:rsid w:val="004B708D"/>
    <w:rsid w:val="005148D3"/>
    <w:rsid w:val="00527E2A"/>
    <w:rsid w:val="005632EF"/>
    <w:rsid w:val="00651577"/>
    <w:rsid w:val="006E00D2"/>
    <w:rsid w:val="00733FC8"/>
    <w:rsid w:val="0075073F"/>
    <w:rsid w:val="00854F2D"/>
    <w:rsid w:val="009605C0"/>
    <w:rsid w:val="00C42A07"/>
    <w:rsid w:val="00C46296"/>
    <w:rsid w:val="00C77DCD"/>
    <w:rsid w:val="00F16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E88B7"/>
  <w15:chartTrackingRefBased/>
  <w15:docId w15:val="{300A5B52-B22E-4562-BED7-3D6D2D7D7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148D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8D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932F5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110D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asersproperty.com.au/Media-Centre/News/2021/09/17/Hutchinson-Builders-Appointed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hyperlink" Target="https://www.moderahollywood.com/los-angeles-ca-apartments/modera-hollywood/photo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vaughanplace.com/en/apartments/featured-amenity.html" TargetMode="External"/><Relationship Id="rId11" Type="http://schemas.openxmlformats.org/officeDocument/2006/relationships/image" Target="media/image4.jpg"/><Relationship Id="rId5" Type="http://schemas.openxmlformats.org/officeDocument/2006/relationships/image" Target="media/image1.jpeg"/><Relationship Id="rId10" Type="http://schemas.openxmlformats.org/officeDocument/2006/relationships/hyperlink" Target="https://www.jubailisland.ae/en/properties-en/villas/med-villa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121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Łęczycka</dc:creator>
  <cp:keywords/>
  <dc:description/>
  <cp:lastModifiedBy>Beata Łaszyn</cp:lastModifiedBy>
  <cp:revision>7</cp:revision>
  <dcterms:created xsi:type="dcterms:W3CDTF">2022-03-22T12:37:00Z</dcterms:created>
  <dcterms:modified xsi:type="dcterms:W3CDTF">2022-05-24T16:46:00Z</dcterms:modified>
</cp:coreProperties>
</file>